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6AD3" w14:textId="0DD290F1" w:rsid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</w:rPr>
        <w:t>Jeep Grand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2020</w:t>
      </w:r>
    </w:p>
    <w:p w14:paraId="7D058036" w14:textId="77777777" w:rsid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</w:p>
    <w:p w14:paraId="07B85DA4" w14:textId="09AAEAFC" w:rsid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جيب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گراند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شيروكي وارد امريكي ٢٠٢٠ </w:t>
      </w:r>
    </w:p>
    <w:p w14:paraId="7C7D4FF8" w14:textId="46ED03D7" w:rsidR="00A50BDA" w:rsidRP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br/>
      </w:r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محرك ٦ سلندر</w:t>
      </w:r>
    </w:p>
    <w:p w14:paraId="6E71C6E4" w14:textId="77777777" w:rsidR="00A50BDA" w:rsidRP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مواصفات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لمتد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يعني فول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فول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شاشه جبيره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كاميره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خلفي ويل كروم بصمه بانوراما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كشنات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جلد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كشنات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كهربائي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كشنات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خزن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كشنات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تتفيه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تحكم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استيرن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تبريد مركزي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فورويل</w:t>
      </w:r>
      <w:proofErr w:type="spellEnd"/>
      <w:r w:rsidRPr="00A50BDA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x4x</w:t>
      </w:r>
    </w:p>
    <w:p w14:paraId="1DE804F4" w14:textId="77777777" w:rsidR="00A50BDA" w:rsidRP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اشاير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مريات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رادار حساس خلفي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شندوك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شفت تحديد سرعه </w:t>
      </w:r>
    </w:p>
    <w:p w14:paraId="6912BC4F" w14:textId="77777777" w:rsidR="00A50BDA" w:rsidRP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بعد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هوايه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مواصفات بيها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سياره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ماشي ٢٨ </w:t>
      </w:r>
      <w:proofErr w:type="gram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الف</w:t>
      </w:r>
      <w:proofErr w:type="gram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فقط </w:t>
      </w:r>
    </w:p>
    <w:p w14:paraId="0ECF2155" w14:textId="77777777" w:rsidR="00A50BDA" w:rsidRP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سياره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مكفوله من اي نواقص كله بشرط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ارباكات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طاك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وراجع سستم بشرط ضرر فقط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بونيد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بدون ضرر داخلي وربع باب خلف تعديل بارد الباقي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سياره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مكفوله مكان </w:t>
      </w:r>
      <w:proofErr w:type="spellStart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سياره</w:t>
      </w:r>
      <w:proofErr w:type="spellEnd"/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اربيل معرض ابوظبي فرع ثاني مقابل شريكه خليل محمد علي </w:t>
      </w:r>
    </w:p>
    <w:p w14:paraId="3B3E6C4E" w14:textId="0A4B1314" w:rsidR="00A50BDA" w:rsidRP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ال</w:t>
      </w:r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سعر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:</w:t>
      </w:r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٣٤٧$ وبيها اشويه مجال </w:t>
      </w:r>
    </w:p>
    <w:p w14:paraId="73080CB1" w14:textId="77777777" w:rsid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  <w:rtl/>
        </w:rPr>
      </w:pPr>
    </w:p>
    <w:p w14:paraId="0ADE1403" w14:textId="0C9038C6" w:rsidR="00A50BDA" w:rsidRP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Arial"/>
          <w:color w:val="050505"/>
          <w:sz w:val="32"/>
          <w:szCs w:val="32"/>
          <w:rtl/>
        </w:rPr>
      </w:pPr>
      <w:proofErr w:type="spellStart"/>
      <w:r>
        <w:rPr>
          <w:rFonts w:ascii="Segoe UI Historic" w:eastAsia="Times New Roman" w:hAnsi="Segoe UI Historic" w:cs="Arial" w:hint="cs"/>
          <w:color w:val="050505"/>
          <w:sz w:val="32"/>
          <w:szCs w:val="32"/>
          <w:rtl/>
        </w:rPr>
        <w:t>للاسفسار</w:t>
      </w:r>
      <w:proofErr w:type="spellEnd"/>
      <w:r>
        <w:rPr>
          <w:rFonts w:ascii="Segoe UI Historic" w:eastAsia="Times New Roman" w:hAnsi="Segoe UI Historic" w:cs="Arial" w:hint="cs"/>
          <w:color w:val="050505"/>
          <w:sz w:val="32"/>
          <w:szCs w:val="32"/>
          <w:rtl/>
        </w:rPr>
        <w:t xml:space="preserve">: </w:t>
      </w:r>
    </w:p>
    <w:p w14:paraId="64CDCF8A" w14:textId="16DBD744" w:rsidR="00A50BDA" w:rsidRP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50BDA">
        <w:rPr>
          <w:rFonts w:ascii="Segoe UI Historic" w:eastAsia="Times New Roman" w:hAnsi="Segoe UI Historic" w:cs="Segoe UI Historic"/>
          <w:color w:val="050505"/>
          <w:sz w:val="32"/>
          <w:szCs w:val="32"/>
        </w:rPr>
        <w:t>07508807070</w:t>
      </w:r>
      <w:r w:rsidRPr="00A50B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</w:p>
    <w:p w14:paraId="469FCDDB" w14:textId="77777777" w:rsidR="00A50BDA" w:rsidRPr="00A50BDA" w:rsidRDefault="00A50BDA" w:rsidP="00A50BD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A50BDA">
        <w:rPr>
          <w:rFonts w:ascii="Segoe UI Historic" w:eastAsia="Times New Roman" w:hAnsi="Segoe UI Historic" w:cs="Segoe UI Historic"/>
          <w:color w:val="050505"/>
          <w:sz w:val="32"/>
          <w:szCs w:val="32"/>
        </w:rPr>
        <w:t>07508404444</w:t>
      </w:r>
    </w:p>
    <w:p w14:paraId="19FBB7EB" w14:textId="77777777" w:rsidR="00CA5E2D" w:rsidRPr="00A50BDA" w:rsidRDefault="00CA5E2D" w:rsidP="00A50BDA">
      <w:pPr>
        <w:jc w:val="right"/>
        <w:rPr>
          <w:sz w:val="32"/>
          <w:szCs w:val="32"/>
        </w:rPr>
      </w:pPr>
    </w:p>
    <w:sectPr w:rsidR="00CA5E2D" w:rsidRPr="00A50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2D"/>
    <w:rsid w:val="00A50BDA"/>
    <w:rsid w:val="00CA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1389"/>
  <w15:chartTrackingRefBased/>
  <w15:docId w15:val="{E5131CB4-0942-4436-9BEE-E3E73BA8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2022-12-22T08:45:00Z</dcterms:created>
  <dcterms:modified xsi:type="dcterms:W3CDTF">2022-12-22T08:47:00Z</dcterms:modified>
</cp:coreProperties>
</file>